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62f95e27a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564fd4421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Englehart,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9c8a56ff64680" /><Relationship Type="http://schemas.openxmlformats.org/officeDocument/2006/relationships/numbering" Target="/word/numbering.xml" Id="Rcf00fc511f5e4040" /><Relationship Type="http://schemas.openxmlformats.org/officeDocument/2006/relationships/settings" Target="/word/settings.xml" Id="Ra318587548dc41a9" /><Relationship Type="http://schemas.openxmlformats.org/officeDocument/2006/relationships/image" Target="/word/media/42858a88-06f5-4e01-bef6-37468fa197d8.png" Id="R27f564fd44214581" /></Relationships>
</file>