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395765d79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e48d5a07f48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English Harbour East,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e29b5fc74437f" /><Relationship Type="http://schemas.openxmlformats.org/officeDocument/2006/relationships/numbering" Target="/word/numbering.xml" Id="Rf6448c31b62048db" /><Relationship Type="http://schemas.openxmlformats.org/officeDocument/2006/relationships/settings" Target="/word/settings.xml" Id="R3ea8a90b6fff42c3" /><Relationship Type="http://schemas.openxmlformats.org/officeDocument/2006/relationships/image" Target="/word/media/73715c20-295b-4825-86f3-5eb2ddfc87e7.png" Id="R6a2e48d5a07f489b" /></Relationships>
</file>