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e2cd7c2d6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64032185f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Entrelacs,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afcd110324688" /><Relationship Type="http://schemas.openxmlformats.org/officeDocument/2006/relationships/numbering" Target="/word/numbering.xml" Id="R6df25cb7c16348fa" /><Relationship Type="http://schemas.openxmlformats.org/officeDocument/2006/relationships/settings" Target="/word/settings.xml" Id="Rdc7ab12835f24050" /><Relationship Type="http://schemas.openxmlformats.org/officeDocument/2006/relationships/image" Target="/word/media/6d5bebaf-382c-43f4-ad6f-e66389045aa6.png" Id="R90c64032185f44c6" /></Relationships>
</file>