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515f203fb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8b7ec9f8f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Environ,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8edf981de48b3" /><Relationship Type="http://schemas.openxmlformats.org/officeDocument/2006/relationships/numbering" Target="/word/numbering.xml" Id="R93a29e71a6274c5b" /><Relationship Type="http://schemas.openxmlformats.org/officeDocument/2006/relationships/settings" Target="/word/settings.xml" Id="R464e0cad2c9c4824" /><Relationship Type="http://schemas.openxmlformats.org/officeDocument/2006/relationships/image" Target="/word/media/5afd9888-8a04-47a5-8fd7-9993dcd7eee6.png" Id="Re8b8b7ec9f8f4353" /></Relationships>
</file>