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a967e60c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9f4268ec2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02c0c75c648f7" /><Relationship Type="http://schemas.openxmlformats.org/officeDocument/2006/relationships/numbering" Target="/word/numbering.xml" Id="Rd39880541e6e4011" /><Relationship Type="http://schemas.openxmlformats.org/officeDocument/2006/relationships/settings" Target="/word/settings.xml" Id="Rccc61152f31c4115" /><Relationship Type="http://schemas.openxmlformats.org/officeDocument/2006/relationships/image" Target="/word/media/b32467c9-b137-415a-be76-db347d4ff513.png" Id="R1d69f4268ec24c22" /></Relationships>
</file>