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1f9063328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2fcba6b36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Errington,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c71663d64410b" /><Relationship Type="http://schemas.openxmlformats.org/officeDocument/2006/relationships/numbering" Target="/word/numbering.xml" Id="Rff010d44e7d14f67" /><Relationship Type="http://schemas.openxmlformats.org/officeDocument/2006/relationships/settings" Target="/word/settings.xml" Id="R3a65937e5c4b44e5" /><Relationship Type="http://schemas.openxmlformats.org/officeDocument/2006/relationships/image" Target="/word/media/9fb23359-ff93-4b06-b5dd-8b5fc7ad57f7.png" Id="R23c2fcba6b3648bd" /></Relationships>
</file>