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69f995ab3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1667f2ac8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Essondale,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d6cc7d717400c" /><Relationship Type="http://schemas.openxmlformats.org/officeDocument/2006/relationships/numbering" Target="/word/numbering.xml" Id="R3bc9d9e787144d80" /><Relationship Type="http://schemas.openxmlformats.org/officeDocument/2006/relationships/settings" Target="/word/settings.xml" Id="R0d4e22082226450b" /><Relationship Type="http://schemas.openxmlformats.org/officeDocument/2006/relationships/image" Target="/word/media/eb0750cb-f563-4c7f-87b4-f8a2425ee2dc.png" Id="R1111667f2ac84f84" /></Relationships>
</file>