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c67f9d8be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0338166f7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Eustis,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708bddb4a4f56" /><Relationship Type="http://schemas.openxmlformats.org/officeDocument/2006/relationships/numbering" Target="/word/numbering.xml" Id="R82f3e537acd144eb" /><Relationship Type="http://schemas.openxmlformats.org/officeDocument/2006/relationships/settings" Target="/word/settings.xml" Id="Ra44e3e1a912749cd" /><Relationship Type="http://schemas.openxmlformats.org/officeDocument/2006/relationships/image" Target="/word/media/8ec3a48f-c62a-4f00-8375-a423c5361206.png" Id="R8040338166f74b32" /></Relationships>
</file>