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965e19cd2c46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e2aeaa416e40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Evarts,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7cc60705474e13" /><Relationship Type="http://schemas.openxmlformats.org/officeDocument/2006/relationships/numbering" Target="/word/numbering.xml" Id="R9285c91a1cfb46ad" /><Relationship Type="http://schemas.openxmlformats.org/officeDocument/2006/relationships/settings" Target="/word/settings.xml" Id="R624d69d997014c90" /><Relationship Type="http://schemas.openxmlformats.org/officeDocument/2006/relationships/image" Target="/word/media/dffbc2fd-afb5-419a-875c-e33bf86cd4b4.png" Id="R60e2aeaa416e40b0" /></Relationships>
</file>