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bbe8ce5b5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3a12287c0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Factory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a5e52038480b" /><Relationship Type="http://schemas.openxmlformats.org/officeDocument/2006/relationships/numbering" Target="/word/numbering.xml" Id="Rc6c3b51baffd48ca" /><Relationship Type="http://schemas.openxmlformats.org/officeDocument/2006/relationships/settings" Target="/word/settings.xml" Id="Rb965509aaac74b98" /><Relationship Type="http://schemas.openxmlformats.org/officeDocument/2006/relationships/image" Target="/word/media/ac210466-d43d-46a8-8107-c9acd03d18ad.png" Id="R8f23a12287c040fe" /></Relationships>
</file>