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464323904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4ffc9e690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d6c32f10e4fd1" /><Relationship Type="http://schemas.openxmlformats.org/officeDocument/2006/relationships/numbering" Target="/word/numbering.xml" Id="R1a6bbcc808a947f8" /><Relationship Type="http://schemas.openxmlformats.org/officeDocument/2006/relationships/settings" Target="/word/settings.xml" Id="R66576cbf9a984078" /><Relationship Type="http://schemas.openxmlformats.org/officeDocument/2006/relationships/image" Target="/word/media/2eac9505-b77c-4731-be76-5ae93709d3d7.png" Id="R2344ffc9e69040e4" /></Relationships>
</file>