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d6ed11f3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b8937825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Fairford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95b3737b6406b" /><Relationship Type="http://schemas.openxmlformats.org/officeDocument/2006/relationships/numbering" Target="/word/numbering.xml" Id="R6b797fe37c4a4b55" /><Relationship Type="http://schemas.openxmlformats.org/officeDocument/2006/relationships/settings" Target="/word/settings.xml" Id="Ra7bebbea57744140" /><Relationship Type="http://schemas.openxmlformats.org/officeDocument/2006/relationships/image" Target="/word/media/69f7d795-7de0-4ae5-94fc-4d206b2fcfd5.png" Id="R2ffb89378251449e" /></Relationships>
</file>