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2e7743154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26349655f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Fairholme,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680cc9ff74b22" /><Relationship Type="http://schemas.openxmlformats.org/officeDocument/2006/relationships/numbering" Target="/word/numbering.xml" Id="R33c78e3cf96e4fb4" /><Relationship Type="http://schemas.openxmlformats.org/officeDocument/2006/relationships/settings" Target="/word/settings.xml" Id="Ra7b21a50f8534bd0" /><Relationship Type="http://schemas.openxmlformats.org/officeDocument/2006/relationships/image" Target="/word/media/2dfa454a-b765-41ab-b333-a407e8fe473a.png" Id="Rcc426349655f43d1" /></Relationships>
</file>