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9d8a1f49c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1552e6b8c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Fairplay,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184b10c1043d7" /><Relationship Type="http://schemas.openxmlformats.org/officeDocument/2006/relationships/numbering" Target="/word/numbering.xml" Id="R4cfc9f4760b74e0e" /><Relationship Type="http://schemas.openxmlformats.org/officeDocument/2006/relationships/settings" Target="/word/settings.xml" Id="R993324b6951444d6" /><Relationship Type="http://schemas.openxmlformats.org/officeDocument/2006/relationships/image" Target="/word/media/beac758a-24b2-401c-9348-5e4c4d75c402.png" Id="Rbd21552e6b8c4a83" /></Relationships>
</file>