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84cce48c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228a48996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9e18df23348b8" /><Relationship Type="http://schemas.openxmlformats.org/officeDocument/2006/relationships/numbering" Target="/word/numbering.xml" Id="R462b527915fd4623" /><Relationship Type="http://schemas.openxmlformats.org/officeDocument/2006/relationships/settings" Target="/word/settings.xml" Id="R2980e73e65c44da1" /><Relationship Type="http://schemas.openxmlformats.org/officeDocument/2006/relationships/image" Target="/word/media/3661730e-9f97-4f8c-9743-5c96d902ff3d.png" Id="R0fe228a48996481b" /></Relationships>
</file>