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f7271f261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f2954872e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Falher,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942f74d774951" /><Relationship Type="http://schemas.openxmlformats.org/officeDocument/2006/relationships/numbering" Target="/word/numbering.xml" Id="Rabe05dfc394f4364" /><Relationship Type="http://schemas.openxmlformats.org/officeDocument/2006/relationships/settings" Target="/word/settings.xml" Id="R87ceaa96289d4499" /><Relationship Type="http://schemas.openxmlformats.org/officeDocument/2006/relationships/image" Target="/word/media/9bdd21f6-7a98-4395-9ca0-eb8366a7a518.png" Id="Re1cf2954872e410b" /></Relationships>
</file>