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c55bd10be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31e3efa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a239ef5647b4" /><Relationship Type="http://schemas.openxmlformats.org/officeDocument/2006/relationships/numbering" Target="/word/numbering.xml" Id="R2edb0fd2840c48cc" /><Relationship Type="http://schemas.openxmlformats.org/officeDocument/2006/relationships/settings" Target="/word/settings.xml" Id="Rcaa862a00bdb4b13" /><Relationship Type="http://schemas.openxmlformats.org/officeDocument/2006/relationships/image" Target="/word/media/08e226e0-4c2d-4b4d-a0e6-d370484c997f.png" Id="R52bb31e3efa14919" /></Relationships>
</file>