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215de3ffb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64870bdcf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Ferland,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96d4834c54b4f" /><Relationship Type="http://schemas.openxmlformats.org/officeDocument/2006/relationships/numbering" Target="/word/numbering.xml" Id="Rd680e86d091a4f51" /><Relationship Type="http://schemas.openxmlformats.org/officeDocument/2006/relationships/settings" Target="/word/settings.xml" Id="Rf57345d90dac459d" /><Relationship Type="http://schemas.openxmlformats.org/officeDocument/2006/relationships/image" Target="/word/media/997640b5-e347-49cb-97a0-7a668f17d670.png" Id="Re1a64870bdcf4230" /></Relationships>
</file>