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ab3d67827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2cbb518b5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Fermont,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aacecd1bb4203" /><Relationship Type="http://schemas.openxmlformats.org/officeDocument/2006/relationships/numbering" Target="/word/numbering.xml" Id="R6f1ace802e4c44e0" /><Relationship Type="http://schemas.openxmlformats.org/officeDocument/2006/relationships/settings" Target="/word/settings.xml" Id="R831ffaa75bac48a2" /><Relationship Type="http://schemas.openxmlformats.org/officeDocument/2006/relationships/image" Target="/word/media/73c63086-28a7-4c21-a54a-2205abd03a21.png" Id="Radc2cbb518b54409" /></Relationships>
</file>