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eaae500bb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7bd48ac71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Fernwood,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ea3a502794b1b" /><Relationship Type="http://schemas.openxmlformats.org/officeDocument/2006/relationships/numbering" Target="/word/numbering.xml" Id="R6d6ec5cb86854c11" /><Relationship Type="http://schemas.openxmlformats.org/officeDocument/2006/relationships/settings" Target="/word/settings.xml" Id="R39653850a2d340f8" /><Relationship Type="http://schemas.openxmlformats.org/officeDocument/2006/relationships/image" Target="/word/media/3013921d-cc71-4ee9-9d08-c1b2d9f77ea0.png" Id="R4d37bd48ac7147c7" /></Relationships>
</file>