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2c7f31520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a70c927ed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Fillmore,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f242b7a8f47ec" /><Relationship Type="http://schemas.openxmlformats.org/officeDocument/2006/relationships/numbering" Target="/word/numbering.xml" Id="R2d0851ad8d304dca" /><Relationship Type="http://schemas.openxmlformats.org/officeDocument/2006/relationships/settings" Target="/word/settings.xml" Id="Ra6aca25809de4bbb" /><Relationship Type="http://schemas.openxmlformats.org/officeDocument/2006/relationships/image" Target="/word/media/beaa285b-eafd-4ffc-b514-706514eca5f0.png" Id="R584a70c927ed4bf1" /></Relationships>
</file>