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ef62a8f9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747d7be8e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 Mountain,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a65d7f95b4782" /><Relationship Type="http://schemas.openxmlformats.org/officeDocument/2006/relationships/numbering" Target="/word/numbering.xml" Id="Rb881b09d101341d7" /><Relationship Type="http://schemas.openxmlformats.org/officeDocument/2006/relationships/settings" Target="/word/settings.xml" Id="Rf35855666d2b4262" /><Relationship Type="http://schemas.openxmlformats.org/officeDocument/2006/relationships/image" Target="/word/media/6dfd08bd-4ff4-466e-b0a9-edefaf54abe8.png" Id="Rb10747d7be8e4401" /></Relationships>
</file>