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fb47a19c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8f3789f8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 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2efb30c84421" /><Relationship Type="http://schemas.openxmlformats.org/officeDocument/2006/relationships/numbering" Target="/word/numbering.xml" Id="Rb39f56c2171e4107" /><Relationship Type="http://schemas.openxmlformats.org/officeDocument/2006/relationships/settings" Target="/word/settings.xml" Id="R4930403cbc9340d1" /><Relationship Type="http://schemas.openxmlformats.org/officeDocument/2006/relationships/image" Target="/word/media/7eaa384e-f7ee-44c2-979e-51f9eeaa0a08.png" Id="Rd7b58f3789f84695" /></Relationships>
</file>