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bc0b259d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1b3ea44ae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Fishing Lake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de8c8f0304077" /><Relationship Type="http://schemas.openxmlformats.org/officeDocument/2006/relationships/numbering" Target="/word/numbering.xml" Id="Rc416860e49094f8c" /><Relationship Type="http://schemas.openxmlformats.org/officeDocument/2006/relationships/settings" Target="/word/settings.xml" Id="Rfa3a958c605d49cf" /><Relationship Type="http://schemas.openxmlformats.org/officeDocument/2006/relationships/image" Target="/word/media/538ab557-356d-4602-b44c-9afa9560fb4b.png" Id="R00b1b3ea44ae4ef9" /></Relationships>
</file>