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278c9e70484a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b9512f56ab4c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Flett Springs,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0bb31dcc974994" /><Relationship Type="http://schemas.openxmlformats.org/officeDocument/2006/relationships/numbering" Target="/word/numbering.xml" Id="Rc7513b885e4e4229" /><Relationship Type="http://schemas.openxmlformats.org/officeDocument/2006/relationships/settings" Target="/word/settings.xml" Id="R0920dff479754063" /><Relationship Type="http://schemas.openxmlformats.org/officeDocument/2006/relationships/image" Target="/word/media/26d6e480-4761-46c8-9682-03d4ac415dbe.png" Id="R7eb9512f56ab4c35" /></Relationships>
</file>