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92f8a818144c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97d890a16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Fleur de Lys,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9ca27fd2a54df4" /><Relationship Type="http://schemas.openxmlformats.org/officeDocument/2006/relationships/numbering" Target="/word/numbering.xml" Id="R3ff2f04e33d5470f" /><Relationship Type="http://schemas.openxmlformats.org/officeDocument/2006/relationships/settings" Target="/word/settings.xml" Id="R22025215b0ef488e" /><Relationship Type="http://schemas.openxmlformats.org/officeDocument/2006/relationships/image" Target="/word/media/5c9bbe5b-4a37-45ac-8062-3d2311c49de0.png" Id="R5c197d890a1649c5" /></Relationships>
</file>