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e408fc2d7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d48398810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Fleury Bight,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0bf93730d4f9e" /><Relationship Type="http://schemas.openxmlformats.org/officeDocument/2006/relationships/numbering" Target="/word/numbering.xml" Id="Ra1400128601a42d0" /><Relationship Type="http://schemas.openxmlformats.org/officeDocument/2006/relationships/settings" Target="/word/settings.xml" Id="Rbfa9922d5c3d471f" /><Relationship Type="http://schemas.openxmlformats.org/officeDocument/2006/relationships/image" Target="/word/media/baeeffaa-ee2c-4aa5-ba42-e7b9118190ce.png" Id="Ra90d483988104e58" /></Relationships>
</file>