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b6e410dfd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a737b538b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Floods,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0b15724564a2c" /><Relationship Type="http://schemas.openxmlformats.org/officeDocument/2006/relationships/numbering" Target="/word/numbering.xml" Id="Rd60851ea056742c4" /><Relationship Type="http://schemas.openxmlformats.org/officeDocument/2006/relationships/settings" Target="/word/settings.xml" Id="R15bc5a2eb5be4770" /><Relationship Type="http://schemas.openxmlformats.org/officeDocument/2006/relationships/image" Target="/word/media/b665d5aa-b814-4199-8455-ae062c82a9da.png" Id="R2ffa737b538b408b" /></Relationships>
</file>