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e79c8e9b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b90dd53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Foisy,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e0442769d478b" /><Relationship Type="http://schemas.openxmlformats.org/officeDocument/2006/relationships/numbering" Target="/word/numbering.xml" Id="Rdcc59e2e903a432e" /><Relationship Type="http://schemas.openxmlformats.org/officeDocument/2006/relationships/settings" Target="/word/settings.xml" Id="R6afd02a27ce0497e" /><Relationship Type="http://schemas.openxmlformats.org/officeDocument/2006/relationships/image" Target="/word/media/c4169074-627b-4061-8f5c-ded2eedf7556.png" Id="Rf43bb90dd53743f0" /></Relationships>
</file>