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3c51df38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19e2bf96a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f4141d3247a7" /><Relationship Type="http://schemas.openxmlformats.org/officeDocument/2006/relationships/numbering" Target="/word/numbering.xml" Id="R4d383420e7eb47cb" /><Relationship Type="http://schemas.openxmlformats.org/officeDocument/2006/relationships/settings" Target="/word/settings.xml" Id="Rc22dd7cd432e43ad" /><Relationship Type="http://schemas.openxmlformats.org/officeDocument/2006/relationships/image" Target="/word/media/66678912-96ca-4e87-aa1e-30471c1221ca.png" Id="Rd2319e2bf96a4947" /></Relationships>
</file>