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e4b37eacf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d479ad1b6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f9edc6970436e" /><Relationship Type="http://schemas.openxmlformats.org/officeDocument/2006/relationships/numbering" Target="/word/numbering.xml" Id="R7a4d7d185d214e8f" /><Relationship Type="http://schemas.openxmlformats.org/officeDocument/2006/relationships/settings" Target="/word/settings.xml" Id="R2199c8c8ab3c477d" /><Relationship Type="http://schemas.openxmlformats.org/officeDocument/2006/relationships/image" Target="/word/media/b7adfd41-b6b5-4255-a364-782344cbbce0.png" Id="R17fd479ad1b64391" /></Relationships>
</file>