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00ae7bf50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e83203b92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Foreman's River,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eb0f3227c4d25" /><Relationship Type="http://schemas.openxmlformats.org/officeDocument/2006/relationships/numbering" Target="/word/numbering.xml" Id="R8e8e68aa49f14831" /><Relationship Type="http://schemas.openxmlformats.org/officeDocument/2006/relationships/settings" Target="/word/settings.xml" Id="Rb2a12e34d219480c" /><Relationship Type="http://schemas.openxmlformats.org/officeDocument/2006/relationships/image" Target="/word/media/536d6529-a384-447f-adfc-5e9592172998.png" Id="Rd45e83203b924aac" /></Relationships>
</file>