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24dbfd3d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415790b85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48de2cf5f4b61" /><Relationship Type="http://schemas.openxmlformats.org/officeDocument/2006/relationships/numbering" Target="/word/numbering.xml" Id="R910d8fe0e5c04493" /><Relationship Type="http://schemas.openxmlformats.org/officeDocument/2006/relationships/settings" Target="/word/settings.xml" Id="Rda818d8289e54470" /><Relationship Type="http://schemas.openxmlformats.org/officeDocument/2006/relationships/image" Target="/word/media/d59a2cf6-ddbf-4893-8c82-03c6613fd105.png" Id="R22e415790b854c7e" /></Relationships>
</file>