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2a9fcc76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0461752b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a41b2496446aa" /><Relationship Type="http://schemas.openxmlformats.org/officeDocument/2006/relationships/numbering" Target="/word/numbering.xml" Id="R3fec67d2f03e43e6" /><Relationship Type="http://schemas.openxmlformats.org/officeDocument/2006/relationships/settings" Target="/word/settings.xml" Id="R4feba528b46d4780" /><Relationship Type="http://schemas.openxmlformats.org/officeDocument/2006/relationships/image" Target="/word/media/44744516-9c1a-4c1b-a67a-28f8a1471849.png" Id="R50d0461752be45a0" /></Relationships>
</file>