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2afd805ef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eefe2d14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MacKay,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097619f9c4291" /><Relationship Type="http://schemas.openxmlformats.org/officeDocument/2006/relationships/numbering" Target="/word/numbering.xml" Id="R1afcc3db5302422a" /><Relationship Type="http://schemas.openxmlformats.org/officeDocument/2006/relationships/settings" Target="/word/settings.xml" Id="Rf315b929efbb4ebf" /><Relationship Type="http://schemas.openxmlformats.org/officeDocument/2006/relationships/image" Target="/word/media/ee9643ef-270e-4ed4-b3b4-94714d53cf91.png" Id="Rbe91eefe2d144478" /></Relationships>
</file>