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2fe7bdb3f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5fc5797ca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McMurray,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57ce14b4b4616" /><Relationship Type="http://schemas.openxmlformats.org/officeDocument/2006/relationships/numbering" Target="/word/numbering.xml" Id="Rd5a3708b85dc42cc" /><Relationship Type="http://schemas.openxmlformats.org/officeDocument/2006/relationships/settings" Target="/word/settings.xml" Id="R548cd4927b564d1e" /><Relationship Type="http://schemas.openxmlformats.org/officeDocument/2006/relationships/image" Target="/word/media/010828d8-00ac-4a41-abb8-3fdd7648c857.png" Id="R5475fc5797ca439c" /></Relationships>
</file>