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c4808296b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3b443ba5f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Steele,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66cec63c74884" /><Relationship Type="http://schemas.openxmlformats.org/officeDocument/2006/relationships/numbering" Target="/word/numbering.xml" Id="R531923e7caaf441e" /><Relationship Type="http://schemas.openxmlformats.org/officeDocument/2006/relationships/settings" Target="/word/settings.xml" Id="R96502f297582479a" /><Relationship Type="http://schemas.openxmlformats.org/officeDocument/2006/relationships/image" Target="/word/media/809ecd0e-869a-44bc-a028-cc825473f347.png" Id="R80d3b443ba5f470c" /></Relationships>
</file>