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bc3c730df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58d0d785f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Fortierville,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060162a054019" /><Relationship Type="http://schemas.openxmlformats.org/officeDocument/2006/relationships/numbering" Target="/word/numbering.xml" Id="R11466838371a4679" /><Relationship Type="http://schemas.openxmlformats.org/officeDocument/2006/relationships/settings" Target="/word/settings.xml" Id="R9c188cf4bc0c471b" /><Relationship Type="http://schemas.openxmlformats.org/officeDocument/2006/relationships/image" Target="/word/media/ecf4feac-56f8-44f1-b16d-3b8eb990c4a8.png" Id="R96158d0d785f4b54" /></Relationships>
</file>