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75bcb34eb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21bee3571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Foster,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10d0d607f4408" /><Relationship Type="http://schemas.openxmlformats.org/officeDocument/2006/relationships/numbering" Target="/word/numbering.xml" Id="R258710413d1d4c22" /><Relationship Type="http://schemas.openxmlformats.org/officeDocument/2006/relationships/settings" Target="/word/settings.xml" Id="R03a554e57be844ab" /><Relationship Type="http://schemas.openxmlformats.org/officeDocument/2006/relationships/image" Target="/word/media/e300ba79-ffd7-44e7-ac12-822b6a5193cb.png" Id="Rfd421bee357145be" /></Relationships>
</file>