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16da34b41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80fa61d54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a87d02da94e71" /><Relationship Type="http://schemas.openxmlformats.org/officeDocument/2006/relationships/numbering" Target="/word/numbering.xml" Id="R31e11158bc1d40a1" /><Relationship Type="http://schemas.openxmlformats.org/officeDocument/2006/relationships/settings" Target="/word/settings.xml" Id="R6319873ba2a04c32" /><Relationship Type="http://schemas.openxmlformats.org/officeDocument/2006/relationships/image" Target="/word/media/bff51463-3e35-4552-ae8f-cfb5015df50d.png" Id="Re5180fa61d5448aa" /></Relationships>
</file>