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50f02dcb0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ede441b4d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 Falls,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cdb520517474e" /><Relationship Type="http://schemas.openxmlformats.org/officeDocument/2006/relationships/numbering" Target="/word/numbering.xml" Id="R2357af5f50c744a4" /><Relationship Type="http://schemas.openxmlformats.org/officeDocument/2006/relationships/settings" Target="/word/settings.xml" Id="R0280e4988d844745" /><Relationship Type="http://schemas.openxmlformats.org/officeDocument/2006/relationships/image" Target="/word/media/c261b1e4-b221-4e77-bd1c-72e104d09912.png" Id="Ra55ede441b4d46e7" /></Relationships>
</file>