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afbfcbc1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40d3e2a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Mile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4e170a88146b2" /><Relationship Type="http://schemas.openxmlformats.org/officeDocument/2006/relationships/numbering" Target="/word/numbering.xml" Id="R117ca7d8ac2548dc" /><Relationship Type="http://schemas.openxmlformats.org/officeDocument/2006/relationships/settings" Target="/word/settings.xml" Id="R779d55dea6a8452d" /><Relationship Type="http://schemas.openxmlformats.org/officeDocument/2006/relationships/image" Target="/word/media/23e8dc39-8130-4951-93f5-e79edb9744c0.png" Id="Rf75740d3e2ac409d" /></Relationships>
</file>