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b0d2846a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7836f8192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Framnes,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f9f9e09874a5c" /><Relationship Type="http://schemas.openxmlformats.org/officeDocument/2006/relationships/numbering" Target="/word/numbering.xml" Id="Ra0c6b7d9aa774553" /><Relationship Type="http://schemas.openxmlformats.org/officeDocument/2006/relationships/settings" Target="/word/settings.xml" Id="Rfe504257ba844f85" /><Relationship Type="http://schemas.openxmlformats.org/officeDocument/2006/relationships/image" Target="/word/media/2479c8bf-3d3c-4e7b-b0a8-d3d7da1a3fce.png" Id="Rf1c7836f81924cde" /></Relationships>
</file>