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8289d57a5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e3eb10a96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Fraser Landing,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55ac91a1d45ac" /><Relationship Type="http://schemas.openxmlformats.org/officeDocument/2006/relationships/numbering" Target="/word/numbering.xml" Id="R6507468b771849a4" /><Relationship Type="http://schemas.openxmlformats.org/officeDocument/2006/relationships/settings" Target="/word/settings.xml" Id="R0f1be3f45ed4493b" /><Relationship Type="http://schemas.openxmlformats.org/officeDocument/2006/relationships/image" Target="/word/media/e021d55f-0f38-44ec-9e59-fadf48d9d983.png" Id="R594e3eb10a964945" /></Relationships>
</file>