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51869d45f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9ffa6f345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Fraser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5c54c909c4b82" /><Relationship Type="http://schemas.openxmlformats.org/officeDocument/2006/relationships/numbering" Target="/word/numbering.xml" Id="R252e175edadd4fac" /><Relationship Type="http://schemas.openxmlformats.org/officeDocument/2006/relationships/settings" Target="/word/settings.xml" Id="R482d732567f44316" /><Relationship Type="http://schemas.openxmlformats.org/officeDocument/2006/relationships/image" Target="/word/media/2853275c-7682-43ae-92f1-20535c27381b.png" Id="Rcde9ffa6f34549d3" /></Relationships>
</file>