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e0b948f9b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0679d3d86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cead56f5e4952" /><Relationship Type="http://schemas.openxmlformats.org/officeDocument/2006/relationships/numbering" Target="/word/numbering.xml" Id="Rc2ddec1b0b32407c" /><Relationship Type="http://schemas.openxmlformats.org/officeDocument/2006/relationships/settings" Target="/word/settings.xml" Id="R88109e549da14a48" /><Relationship Type="http://schemas.openxmlformats.org/officeDocument/2006/relationships/image" Target="/word/media/21d60eee-932f-41d1-8fe8-dc2be11cd8b6.png" Id="Rccd0679d3d8641af" /></Relationships>
</file>