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9c4d9b479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121c5d4ed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Freeland,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a0cd975ed4495" /><Relationship Type="http://schemas.openxmlformats.org/officeDocument/2006/relationships/numbering" Target="/word/numbering.xml" Id="R88cf16a2bd0b4152" /><Relationship Type="http://schemas.openxmlformats.org/officeDocument/2006/relationships/settings" Target="/word/settings.xml" Id="R41b2e629371c467c" /><Relationship Type="http://schemas.openxmlformats.org/officeDocument/2006/relationships/image" Target="/word/media/13f9a9d7-9f78-4b73-af9c-addc624cc2f9.png" Id="Rf8d121c5d4ed4460" /></Relationships>
</file>