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c0920b2c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b8be48379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40b8a3d24cbe" /><Relationship Type="http://schemas.openxmlformats.org/officeDocument/2006/relationships/numbering" Target="/word/numbering.xml" Id="Ra226a8602af24bac" /><Relationship Type="http://schemas.openxmlformats.org/officeDocument/2006/relationships/settings" Target="/word/settings.xml" Id="R0552c0aa0b35435f" /><Relationship Type="http://schemas.openxmlformats.org/officeDocument/2006/relationships/image" Target="/word/media/2f20826d-6592-42a2-b77c-a7b537dca9b5.png" Id="R1e8b8be483794df2" /></Relationships>
</file>