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cd582be20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908c8b4de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Freppel,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8f060bdf44713" /><Relationship Type="http://schemas.openxmlformats.org/officeDocument/2006/relationships/numbering" Target="/word/numbering.xml" Id="Rbaeef614aef8405b" /><Relationship Type="http://schemas.openxmlformats.org/officeDocument/2006/relationships/settings" Target="/word/settings.xml" Id="R264c23875f9848e5" /><Relationship Type="http://schemas.openxmlformats.org/officeDocument/2006/relationships/image" Target="/word/media/c8118148-c3ff-4bf1-b983-06be0684963f.png" Id="Rb52908c8b4de4936" /></Relationships>
</file>