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cf8a45bb1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80f53d706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Frosty Hollow,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37ec2f5ab4328" /><Relationship Type="http://schemas.openxmlformats.org/officeDocument/2006/relationships/numbering" Target="/word/numbering.xml" Id="R1ae8e9a480e64201" /><Relationship Type="http://schemas.openxmlformats.org/officeDocument/2006/relationships/settings" Target="/word/settings.xml" Id="R776daf89cdf04fff" /><Relationship Type="http://schemas.openxmlformats.org/officeDocument/2006/relationships/image" Target="/word/media/76dbe3a7-ae12-4b41-a808-8747ad08bd25.png" Id="R69080f53d706423b" /></Relationships>
</file>